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F" w:rsidRPr="00C15ACA" w:rsidRDefault="00B46E0E">
      <w:pPr>
        <w:rPr>
          <w:b/>
          <w:sz w:val="28"/>
          <w:szCs w:val="28"/>
          <w:u w:val="single"/>
        </w:rPr>
      </w:pPr>
      <w:r w:rsidRPr="00C15ACA">
        <w:rPr>
          <w:b/>
          <w:sz w:val="28"/>
          <w:szCs w:val="28"/>
          <w:u w:val="single"/>
        </w:rPr>
        <w:t>Notulen MR-vergadering 27 maart 2018</w:t>
      </w:r>
    </w:p>
    <w:p w:rsidR="00A738B1" w:rsidRPr="00A738B1" w:rsidRDefault="00B46E0E">
      <w:pPr>
        <w:rPr>
          <w:b/>
        </w:rPr>
      </w:pPr>
      <w:r w:rsidRPr="00A738B1">
        <w:rPr>
          <w:b/>
        </w:rPr>
        <w:t xml:space="preserve">1 De nieuwe voorzitter </w:t>
      </w:r>
    </w:p>
    <w:p w:rsidR="00B46E0E" w:rsidRPr="00C67BCA" w:rsidRDefault="00A738B1">
      <w:r>
        <w:t xml:space="preserve">De nieuwe voorzitter van de MR </w:t>
      </w:r>
      <w:r w:rsidR="00B46E0E" w:rsidRPr="00B46E0E">
        <w:t>Monique</w:t>
      </w:r>
      <w:r w:rsidR="00B46E0E" w:rsidRPr="00A738B1">
        <w:rPr>
          <w:color w:val="0070C0"/>
        </w:rPr>
        <w:t xml:space="preserve"> </w:t>
      </w:r>
      <w:r w:rsidRPr="00C67BCA">
        <w:t xml:space="preserve">Meulenberg </w:t>
      </w:r>
      <w:r w:rsidR="00B46E0E" w:rsidRPr="00C67BCA">
        <w:t>opent de vergadering</w:t>
      </w:r>
    </w:p>
    <w:p w:rsidR="00B46E0E" w:rsidRPr="00C67BCA" w:rsidRDefault="00B46E0E">
      <w:r w:rsidRPr="00C67BCA">
        <w:t>De agenda wordt vastgesteld en Marja heeft nog</w:t>
      </w:r>
      <w:r w:rsidR="00C15ACA" w:rsidRPr="00C67BCA">
        <w:t xml:space="preserve"> wat extra algemene schoolzaken bij het punt mededelingen.</w:t>
      </w:r>
    </w:p>
    <w:p w:rsidR="00B46E0E" w:rsidRPr="00C67BCA" w:rsidRDefault="00B46E0E"/>
    <w:p w:rsidR="00B46E0E" w:rsidRPr="00C67BCA" w:rsidRDefault="00B46E0E">
      <w:pPr>
        <w:rPr>
          <w:b/>
        </w:rPr>
      </w:pPr>
      <w:r w:rsidRPr="00C67BCA">
        <w:rPr>
          <w:b/>
        </w:rPr>
        <w:t xml:space="preserve">2 Sandra is gestopt met de MR. </w:t>
      </w:r>
    </w:p>
    <w:p w:rsidR="00B46E0E" w:rsidRPr="00C67BCA" w:rsidRDefault="00B46E0E">
      <w:r w:rsidRPr="00C67BCA">
        <w:t xml:space="preserve">Monique </w:t>
      </w:r>
      <w:r w:rsidR="00A738B1" w:rsidRPr="00C67BCA">
        <w:t xml:space="preserve">Meulenberg </w:t>
      </w:r>
      <w:r w:rsidRPr="00C67BCA">
        <w:t>is de nieuwe voorzitter.</w:t>
      </w:r>
    </w:p>
    <w:p w:rsidR="00B46E0E" w:rsidRPr="00C67BCA" w:rsidRDefault="00B46E0E" w:rsidP="00B46E0E">
      <w:r w:rsidRPr="00C67BCA">
        <w:t>Meie Starre heeft zich aangemeld als nieuw MR-lid.</w:t>
      </w:r>
    </w:p>
    <w:p w:rsidR="00B46E0E" w:rsidRPr="00C67BCA" w:rsidRDefault="00B46E0E">
      <w:r w:rsidRPr="00C67BCA">
        <w:t xml:space="preserve">Er zullen geen verkiezingen zijn omdat we maar 1 aanmelding hebben ontvangen. </w:t>
      </w:r>
    </w:p>
    <w:p w:rsidR="00B46E0E" w:rsidRPr="00C67BCA" w:rsidRDefault="00B46E0E">
      <w:r w:rsidRPr="00C67BCA">
        <w:t>Meie z</w:t>
      </w:r>
      <w:r w:rsidR="00A738B1" w:rsidRPr="00C67BCA">
        <w:t>al de plaats van Sandra innemen als MR-</w:t>
      </w:r>
      <w:proofErr w:type="spellStart"/>
      <w:r w:rsidR="00A738B1" w:rsidRPr="00C67BCA">
        <w:t>ouderlid</w:t>
      </w:r>
      <w:proofErr w:type="spellEnd"/>
      <w:r w:rsidR="00A738B1" w:rsidRPr="00C67BCA">
        <w:t>.</w:t>
      </w:r>
    </w:p>
    <w:p w:rsidR="00B46E0E" w:rsidRDefault="00B46E0E">
      <w:r>
        <w:t>Angelique</w:t>
      </w:r>
      <w:r w:rsidR="00A738B1">
        <w:t xml:space="preserve"> </w:t>
      </w:r>
      <w:r>
        <w:t xml:space="preserve"> benadert Meie en nodigt haar uit voor een gesprek en de volgende vergadering op 29 mei.</w:t>
      </w:r>
    </w:p>
    <w:p w:rsidR="00B46E0E" w:rsidRDefault="00B46E0E"/>
    <w:p w:rsidR="00B46E0E" w:rsidRPr="00A738B1" w:rsidRDefault="00B46E0E">
      <w:pPr>
        <w:rPr>
          <w:b/>
        </w:rPr>
      </w:pPr>
      <w:r w:rsidRPr="00A738B1">
        <w:rPr>
          <w:b/>
        </w:rPr>
        <w:t>3 Nieuwe schooltijden, 5 dagenmodel.</w:t>
      </w:r>
    </w:p>
    <w:p w:rsidR="00B46E0E" w:rsidRDefault="00B46E0E">
      <w:r>
        <w:t>De brieven van ouders n.a.v. de ouderavond van de werkgroep zijn beantwoord door Angelique via de mail.</w:t>
      </w:r>
    </w:p>
    <w:p w:rsidR="00B46E0E" w:rsidRDefault="00B46E0E">
      <w:r>
        <w:t>De samenstelling van de werkgroep was niet</w:t>
      </w:r>
      <w:r w:rsidR="004A4799">
        <w:t xml:space="preserve"> goed</w:t>
      </w:r>
      <w:r>
        <w:t xml:space="preserve"> in balans. Maar 1 </w:t>
      </w:r>
      <w:r w:rsidR="004A4799">
        <w:t>groeps</w:t>
      </w:r>
      <w:r>
        <w:t>leerkracht, 2 GMR-leden, 2 ouders, 2</w:t>
      </w:r>
      <w:r w:rsidR="004A4799">
        <w:t xml:space="preserve"> leden kantoor </w:t>
      </w:r>
      <w:proofErr w:type="spellStart"/>
      <w:r w:rsidR="00C15ACA">
        <w:t>ssba</w:t>
      </w:r>
      <w:proofErr w:type="spellEnd"/>
      <w:r w:rsidR="00C15ACA">
        <w:t>, 1 ib-er en 1</w:t>
      </w:r>
      <w:r>
        <w:t xml:space="preserve"> directeur.</w:t>
      </w:r>
    </w:p>
    <w:p w:rsidR="004A4799" w:rsidRDefault="004A4799">
      <w:r>
        <w:t>De werkgroep heeft nog een vergadering gehad over de pauzes van de leerkrachten in het 5-dagenmodel n.a.v. de GMR-vergadering.</w:t>
      </w:r>
    </w:p>
    <w:p w:rsidR="004A4799" w:rsidRPr="00C67BCA" w:rsidRDefault="004A4799">
      <w:r>
        <w:t>Geen input vanuit SSBA. Wel krijgen de scholen de ruimte om een eigen plan te mak</w:t>
      </w:r>
      <w:r w:rsidR="00C15ACA">
        <w:t xml:space="preserve">en voor </w:t>
      </w:r>
      <w:r>
        <w:t>de middag</w:t>
      </w:r>
      <w:r w:rsidR="00C15ACA">
        <w:t>pauze</w:t>
      </w:r>
      <w:r>
        <w:t xml:space="preserve">. Ideeën </w:t>
      </w:r>
      <w:r w:rsidR="00C15ACA">
        <w:t>kunnen worden ingediend bij de SSBA</w:t>
      </w:r>
      <w:r>
        <w:t xml:space="preserve"> en aan de leden van de werkgroep gemaild worden om elkaar te helpen. Er is toegezegd d</w:t>
      </w:r>
      <w:r w:rsidR="00C15ACA">
        <w:t>at we geld ontvangen vanuit SSBA</w:t>
      </w:r>
      <w:r>
        <w:t xml:space="preserve"> voor overblijfouders </w:t>
      </w:r>
      <w:r w:rsidRPr="00C67BCA">
        <w:t>voor 3 kleutergroepen. Wij hebben er maar</w:t>
      </w:r>
      <w:r w:rsidR="00A738B1" w:rsidRPr="00C67BCA">
        <w:t xml:space="preserve"> twee dus ook voor onze groep 3, waarbij we nadenken over zo effectief mogelijke inzet t.b.v. de pauzes van alle groepen.</w:t>
      </w:r>
    </w:p>
    <w:p w:rsidR="004A4799" w:rsidRDefault="004A4799">
      <w:r w:rsidRPr="00C67BCA">
        <w:t>Dit nemen we mee in ons plan</w:t>
      </w:r>
      <w:r>
        <w:t>.</w:t>
      </w:r>
    </w:p>
    <w:p w:rsidR="003569C3" w:rsidRDefault="003569C3">
      <w:r>
        <w:t>Ook moeten we nadenken over faciliteiten voor de overblijf en wat te doen als het regent.</w:t>
      </w:r>
    </w:p>
    <w:p w:rsidR="00DC0372" w:rsidRDefault="00DC0372">
      <w:r>
        <w:t>Er is een werkgroep binnen de Kinderbrug geformeerd die wat plannen voor de middagpauze op papier gaat zetten.</w:t>
      </w:r>
    </w:p>
    <w:p w:rsidR="00DC0372" w:rsidRDefault="00DC0372">
      <w:r>
        <w:t>Dit punt komt de volgende vergadering terug</w:t>
      </w:r>
    </w:p>
    <w:p w:rsidR="003569C3" w:rsidRDefault="003569C3"/>
    <w:p w:rsidR="003569C3" w:rsidRPr="00A738B1" w:rsidRDefault="00DC0372">
      <w:pPr>
        <w:rPr>
          <w:b/>
        </w:rPr>
      </w:pPr>
      <w:r w:rsidRPr="00A738B1">
        <w:rPr>
          <w:b/>
        </w:rPr>
        <w:t xml:space="preserve">4 </w:t>
      </w:r>
      <w:r w:rsidR="003569C3" w:rsidRPr="00A738B1">
        <w:rPr>
          <w:b/>
        </w:rPr>
        <w:t>Extra gelden overheid werkdrukverlaging</w:t>
      </w:r>
    </w:p>
    <w:p w:rsidR="003569C3" w:rsidRDefault="003569C3">
      <w:r>
        <w:t>We ontvangen van de overheid 155,55 per leerling.</w:t>
      </w:r>
    </w:p>
    <w:p w:rsidR="00DC0372" w:rsidRDefault="00DC0372">
      <w:r>
        <w:t>Dit betekent voor de Kinderbrug dat we aankomend jaar 30.798,90 ontvangen.</w:t>
      </w:r>
    </w:p>
    <w:p w:rsidR="00DC0372" w:rsidRDefault="00DC0372">
      <w:r>
        <w:t>We mogen zelf kiezen op welke manier we dit gaan inzetten om de werkdruk te verlagen.</w:t>
      </w:r>
    </w:p>
    <w:p w:rsidR="00A738B1" w:rsidRPr="00C67BCA" w:rsidRDefault="00A738B1">
      <w:r w:rsidRPr="00C67BCA">
        <w:t>SSBA moet de inzet van de scholen via een plan verantwoorden naar OCW.</w:t>
      </w:r>
    </w:p>
    <w:p w:rsidR="00DC0372" w:rsidRDefault="00DC0372">
      <w:r>
        <w:t>Sabrina deelt een blad uit met een stappenplan aan de slag met het werkdrukakkoord.</w:t>
      </w:r>
    </w:p>
    <w:p w:rsidR="00DC0372" w:rsidRDefault="00DC0372">
      <w:r>
        <w:lastRenderedPageBreak/>
        <w:t>In de teamkamer komt een blad te hangen waarop ideeën geschreven kunnen worden door het team.</w:t>
      </w:r>
    </w:p>
    <w:p w:rsidR="00DC0372" w:rsidRDefault="00DC0372">
      <w:r>
        <w:t>De directeur en het team zullen een plan maken m.b.t. de manier van inzet van de gelden.</w:t>
      </w:r>
    </w:p>
    <w:p w:rsidR="00DC0372" w:rsidRDefault="00DC0372">
      <w:r>
        <w:t>De personeelsgeleding van de MR heeft instemmingsrecht in dit plan.</w:t>
      </w:r>
    </w:p>
    <w:p w:rsidR="00DC0372" w:rsidRDefault="00DC0372">
      <w:r>
        <w:t>Dit punt komt de volgende vergadering terug.</w:t>
      </w:r>
    </w:p>
    <w:p w:rsidR="00DC0372" w:rsidRDefault="00DC0372"/>
    <w:p w:rsidR="00DC0372" w:rsidRPr="00A738B1" w:rsidRDefault="00DC0372">
      <w:pPr>
        <w:rPr>
          <w:b/>
        </w:rPr>
      </w:pPr>
      <w:r w:rsidRPr="00A738B1">
        <w:rPr>
          <w:b/>
        </w:rPr>
        <w:t>5 OR</w:t>
      </w:r>
    </w:p>
    <w:p w:rsidR="00DC0372" w:rsidRDefault="00DC0372">
      <w:r>
        <w:t>Er is een nieuwe fotograaf benaderd. Ze kome</w:t>
      </w:r>
      <w:r w:rsidR="00B439D4">
        <w:t>n met 2 personen</w:t>
      </w:r>
      <w:r>
        <w:t xml:space="preserve"> op een donderdag fotograferen</w:t>
      </w:r>
      <w:r w:rsidR="00B439D4">
        <w:t>. Nog kijken wat handig is dan</w:t>
      </w:r>
      <w:r w:rsidR="009718E8">
        <w:t xml:space="preserve"> qua tijden</w:t>
      </w:r>
      <w:r w:rsidR="00B439D4">
        <w:t xml:space="preserve"> met de gym.</w:t>
      </w:r>
    </w:p>
    <w:p w:rsidR="00B439D4" w:rsidRDefault="00B439D4">
      <w:r>
        <w:t>De voorbereidingen van de koningsspelen zijn in volle gang en lopen goed.</w:t>
      </w:r>
    </w:p>
    <w:p w:rsidR="00B439D4" w:rsidRDefault="00B439D4">
      <w:r>
        <w:t>De schoolreis volgend schooljaar zal korter zijn i.v.m. het nieuwe 5 dagenmodel. Is het dan de moe</w:t>
      </w:r>
      <w:r w:rsidR="00A738B1">
        <w:t xml:space="preserve">ite om naar een park als </w:t>
      </w:r>
      <w:r w:rsidR="00A738B1" w:rsidRPr="00A738B1">
        <w:rPr>
          <w:color w:val="0070C0"/>
        </w:rPr>
        <w:t>D</w:t>
      </w:r>
      <w:r>
        <w:t>rievliet te gaan als het park pas om 10 uur opengaat en we om 2 uur terug moeten zijn. Evt. rond half 3 terug zijn.  Kinderen een half uur later op school laten komen.</w:t>
      </w:r>
    </w:p>
    <w:p w:rsidR="00B439D4" w:rsidRDefault="00B439D4">
      <w:r>
        <w:t>Dit moet kunnen. Maaike overlegt</w:t>
      </w:r>
      <w:r w:rsidR="009718E8">
        <w:t xml:space="preserve"> verder</w:t>
      </w:r>
      <w:r>
        <w:t xml:space="preserve"> met de OR.</w:t>
      </w:r>
    </w:p>
    <w:p w:rsidR="00A738B1" w:rsidRPr="00C67BCA" w:rsidRDefault="00A738B1">
      <w:pPr>
        <w:rPr>
          <w:u w:val="single"/>
        </w:rPr>
      </w:pPr>
      <w:r w:rsidRPr="00C67BCA">
        <w:rPr>
          <w:u w:val="single"/>
        </w:rPr>
        <w:t xml:space="preserve">Verkeersituatie </w:t>
      </w:r>
    </w:p>
    <w:p w:rsidR="00B439D4" w:rsidRDefault="00B439D4">
      <w:r>
        <w:t>De mannen die het verkeer moeten leiden rondom de weg naar school zijn niet duidelijk en staan niet op de juiste plek.</w:t>
      </w:r>
    </w:p>
    <w:p w:rsidR="00B439D4" w:rsidRPr="00C67BCA" w:rsidRDefault="00B439D4">
      <w:r>
        <w:t>Marja heeft gebeld.  Er was onduidelijkheid over wie de mannen aan moet sturen. Dit is geen taak van de directie van de Kinderbrug.</w:t>
      </w:r>
      <w:r w:rsidRPr="00B439D4">
        <w:t xml:space="preserve"> </w:t>
      </w:r>
      <w:r>
        <w:t>Er is wel respon</w:t>
      </w:r>
      <w:r w:rsidR="00A738B1">
        <w:t xml:space="preserve">s vanuit de provincie  </w:t>
      </w:r>
      <w:r w:rsidR="00A738B1" w:rsidRPr="00C67BCA">
        <w:t>en de gemeente.</w:t>
      </w:r>
    </w:p>
    <w:p w:rsidR="00B439D4" w:rsidRDefault="00A738B1">
      <w:r w:rsidRPr="00C67BCA">
        <w:t xml:space="preserve">De omleiding </w:t>
      </w:r>
      <w:r w:rsidR="00B439D4" w:rsidRPr="00C67BCA">
        <w:t>duurt nog tot juni. Er i</w:t>
      </w:r>
      <w:r w:rsidR="009718E8" w:rsidRPr="00C67BCA">
        <w:t>s volgende week een bijeenkomst. D</w:t>
      </w:r>
      <w:r w:rsidR="00B439D4" w:rsidRPr="00C67BCA">
        <w:t xml:space="preserve">e verkeerswerkgroep </w:t>
      </w:r>
      <w:r w:rsidR="00B439D4">
        <w:t>sluit hierbij aan.</w:t>
      </w:r>
    </w:p>
    <w:p w:rsidR="00B439D4" w:rsidRDefault="00B439D4"/>
    <w:p w:rsidR="00B439D4" w:rsidRPr="00A738B1" w:rsidRDefault="00B439D4">
      <w:pPr>
        <w:rPr>
          <w:b/>
        </w:rPr>
      </w:pPr>
      <w:r w:rsidRPr="00A738B1">
        <w:rPr>
          <w:b/>
        </w:rPr>
        <w:t>6 GMR</w:t>
      </w:r>
    </w:p>
    <w:p w:rsidR="00B439D4" w:rsidRDefault="00B439D4">
      <w:r>
        <w:t>Ziekteverzuimbeleid is aangepast.</w:t>
      </w:r>
    </w:p>
    <w:p w:rsidR="00B439D4" w:rsidRDefault="00B439D4">
      <w:r>
        <w:t>Instemming op bestuur formatieplan en vakantierooster.</w:t>
      </w:r>
    </w:p>
    <w:p w:rsidR="00B439D4" w:rsidRDefault="00B439D4">
      <w:r>
        <w:t>Alleen de studiedagen van de verschillende scholen moeten nog ingepland worden. De MR heeft instemming.</w:t>
      </w:r>
    </w:p>
    <w:p w:rsidR="00B439D4" w:rsidRDefault="00B439D4">
      <w:r>
        <w:t xml:space="preserve">Volgend </w:t>
      </w:r>
      <w:r w:rsidR="009718E8">
        <w:t>school</w:t>
      </w:r>
      <w:r>
        <w:t>jaar hebben we geen 2 vakantieweken in mei.</w:t>
      </w:r>
    </w:p>
    <w:p w:rsidR="00B439D4" w:rsidRDefault="00B439D4">
      <w:r>
        <w:t>De raad van toezicht komt in mei langs.</w:t>
      </w:r>
    </w:p>
    <w:p w:rsidR="00B439D4" w:rsidRDefault="00B439D4"/>
    <w:p w:rsidR="00B439D4" w:rsidRPr="00A738B1" w:rsidRDefault="00B439D4">
      <w:pPr>
        <w:rPr>
          <w:b/>
        </w:rPr>
      </w:pPr>
      <w:r w:rsidRPr="00A738B1">
        <w:rPr>
          <w:b/>
        </w:rPr>
        <w:t>7 Afscheid Sandra en Marjolijn</w:t>
      </w:r>
    </w:p>
    <w:p w:rsidR="00B439D4" w:rsidRDefault="00C15ACA">
      <w:r>
        <w:t>Het etentje is dinsdag 5 juni om 19.30 uur in de Vergulde Vos.</w:t>
      </w:r>
    </w:p>
    <w:p w:rsidR="00C15ACA" w:rsidRDefault="00C15ACA">
      <w:r>
        <w:t>Marjolijn heeft al een cadeau namens de MR ontvangen. Sandra ontvangt dit nog thuis van Angelique.</w:t>
      </w:r>
    </w:p>
    <w:p w:rsidR="00C15ACA" w:rsidRDefault="00C15ACA">
      <w:r>
        <w:t>Tijdens het etentje geven we hen nog een bloemetje.</w:t>
      </w:r>
    </w:p>
    <w:p w:rsidR="00C15ACA" w:rsidRDefault="00C15ACA"/>
    <w:p w:rsidR="00A738B1" w:rsidRDefault="00A738B1"/>
    <w:p w:rsidR="00A738B1" w:rsidRDefault="00A738B1"/>
    <w:p w:rsidR="00A738B1" w:rsidRPr="00C67BCA" w:rsidRDefault="00C15ACA">
      <w:pPr>
        <w:rPr>
          <w:b/>
        </w:rPr>
      </w:pPr>
      <w:r w:rsidRPr="00C67BCA">
        <w:rPr>
          <w:b/>
        </w:rPr>
        <w:lastRenderedPageBreak/>
        <w:t xml:space="preserve">8 </w:t>
      </w:r>
      <w:r w:rsidR="00A738B1" w:rsidRPr="00C67BCA">
        <w:rPr>
          <w:b/>
        </w:rPr>
        <w:t>MR bijeenkomsten</w:t>
      </w:r>
    </w:p>
    <w:p w:rsidR="00C15ACA" w:rsidRDefault="00C15ACA">
      <w:r>
        <w:t>We vergaderen nog op 29 mei en 26 juni dit schooljaar</w:t>
      </w:r>
    </w:p>
    <w:p w:rsidR="00C15ACA" w:rsidRDefault="00C15ACA"/>
    <w:p w:rsidR="00C15ACA" w:rsidRPr="00A738B1" w:rsidRDefault="00C15ACA">
      <w:pPr>
        <w:rPr>
          <w:b/>
        </w:rPr>
      </w:pPr>
      <w:r w:rsidRPr="00A738B1">
        <w:rPr>
          <w:b/>
        </w:rPr>
        <w:t>9 mededelingen</w:t>
      </w:r>
    </w:p>
    <w:p w:rsidR="00A738B1" w:rsidRPr="00C67BCA" w:rsidRDefault="00C15ACA">
      <w:r>
        <w:t>Er zijn nieuwe protocollen m.b.t. het sociaal veiligheidsplan</w:t>
      </w:r>
      <w:r w:rsidR="00A738B1">
        <w:t xml:space="preserve"> </w:t>
      </w:r>
      <w:r w:rsidR="00A738B1" w:rsidRPr="00C67BCA">
        <w:t>van de GGD en SSBA</w:t>
      </w:r>
      <w:r w:rsidRPr="00C67BCA">
        <w:t>. Het stuk zal nog naar de MR gaan.</w:t>
      </w:r>
    </w:p>
    <w:p w:rsidR="00D4214A" w:rsidRPr="00D4214A" w:rsidRDefault="00D4214A">
      <w:pPr>
        <w:rPr>
          <w:color w:val="0070C0"/>
        </w:rPr>
      </w:pPr>
    </w:p>
    <w:p w:rsidR="00C15ACA" w:rsidRDefault="00C15ACA">
      <w:r>
        <w:t xml:space="preserve">In het begin van het nieuwe schooljaar zal er een kennismakingsavond zijn voor personeel  Poldersprong en Kinderbrug i.v.m. traject ontwikkelen van een IKC (integraal </w:t>
      </w:r>
      <w:proofErr w:type="spellStart"/>
      <w:r>
        <w:t>Kindcentrum</w:t>
      </w:r>
      <w:proofErr w:type="spellEnd"/>
      <w:r>
        <w:t>)</w:t>
      </w:r>
    </w:p>
    <w:p w:rsidR="00C15ACA" w:rsidRDefault="00C15ACA">
      <w:r>
        <w:t xml:space="preserve">Eerst moeten we werken aan de beeldvorming </w:t>
      </w:r>
      <w:r w:rsidR="00A738B1" w:rsidRPr="00C67BCA">
        <w:t xml:space="preserve">en visie </w:t>
      </w:r>
      <w:r w:rsidRPr="00C67BCA">
        <w:t>van</w:t>
      </w:r>
      <w:r w:rsidR="009718E8" w:rsidRPr="00C67BCA">
        <w:t xml:space="preserve"> </w:t>
      </w:r>
      <w:r w:rsidR="009718E8">
        <w:t>een</w:t>
      </w:r>
      <w:r>
        <w:t xml:space="preserve"> IKC.</w:t>
      </w:r>
    </w:p>
    <w:p w:rsidR="00A738B1" w:rsidRDefault="00A738B1"/>
    <w:p w:rsidR="00C15ACA" w:rsidRDefault="009718E8">
      <w:r>
        <w:t>De formatie is nog niet klaar. Marja is er mee bezig. Het is deze keer wat moeilijker i.v.m. de invoering van het 5 dagenmodel en de ver</w:t>
      </w:r>
      <w:bookmarkStart w:id="0" w:name="_GoBack"/>
      <w:bookmarkEnd w:id="0"/>
      <w:r>
        <w:t>andering van werktijdsfactoren.</w:t>
      </w:r>
    </w:p>
    <w:p w:rsidR="009718E8" w:rsidRDefault="009718E8"/>
    <w:p w:rsidR="009718E8" w:rsidRDefault="00D4214A">
      <w:r>
        <w:t>S</w:t>
      </w:r>
      <w:r w:rsidR="009718E8">
        <w:t>luiting</w:t>
      </w:r>
    </w:p>
    <w:p w:rsidR="00D4214A" w:rsidRDefault="00D4214A"/>
    <w:p w:rsidR="00C15ACA" w:rsidRDefault="00C15ACA"/>
    <w:p w:rsidR="00C15ACA" w:rsidRDefault="00C15ACA"/>
    <w:p w:rsidR="00B439D4" w:rsidRDefault="00B439D4"/>
    <w:p w:rsidR="003569C3" w:rsidRDefault="003569C3"/>
    <w:p w:rsidR="004A4799" w:rsidRDefault="004A4799"/>
    <w:p w:rsidR="004A4799" w:rsidRDefault="004A4799"/>
    <w:p w:rsidR="004A4799" w:rsidRDefault="004A4799"/>
    <w:p w:rsidR="004A4799" w:rsidRDefault="004A4799"/>
    <w:p w:rsidR="004A4799" w:rsidRDefault="004A4799"/>
    <w:p w:rsidR="004A4799" w:rsidRDefault="004A4799"/>
    <w:p w:rsidR="00B46E0E" w:rsidRDefault="00B46E0E"/>
    <w:p w:rsidR="00B46E0E" w:rsidRPr="00B46E0E" w:rsidRDefault="00B46E0E"/>
    <w:sectPr w:rsidR="00B46E0E" w:rsidRPr="00B4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E"/>
    <w:rsid w:val="003569C3"/>
    <w:rsid w:val="004A4799"/>
    <w:rsid w:val="00643FD0"/>
    <w:rsid w:val="009718E8"/>
    <w:rsid w:val="00A738B1"/>
    <w:rsid w:val="00B439D4"/>
    <w:rsid w:val="00B46E0E"/>
    <w:rsid w:val="00C15ACA"/>
    <w:rsid w:val="00C67BCA"/>
    <w:rsid w:val="00CA7A0F"/>
    <w:rsid w:val="00D02090"/>
    <w:rsid w:val="00D4214A"/>
    <w:rsid w:val="00DC0372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17AE"/>
  <w15:docId w15:val="{AB1F7969-CC67-4653-BE50-30839A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Angelique van der Hulst</cp:lastModifiedBy>
  <cp:revision>3</cp:revision>
  <dcterms:created xsi:type="dcterms:W3CDTF">2018-04-03T08:07:00Z</dcterms:created>
  <dcterms:modified xsi:type="dcterms:W3CDTF">2018-04-03T08:09:00Z</dcterms:modified>
</cp:coreProperties>
</file>