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DB" w:rsidRPr="00826B66" w:rsidRDefault="00E80619">
      <w:pPr>
        <w:rPr>
          <w:b/>
          <w:sz w:val="28"/>
          <w:szCs w:val="28"/>
          <w:u w:val="single"/>
        </w:rPr>
      </w:pPr>
      <w:r w:rsidRPr="00826B66">
        <w:rPr>
          <w:b/>
          <w:sz w:val="28"/>
          <w:szCs w:val="28"/>
          <w:u w:val="single"/>
        </w:rPr>
        <w:t>Notulen MR-vergadering 25-9-2018</w:t>
      </w:r>
    </w:p>
    <w:p w:rsidR="00E80619" w:rsidRPr="00826B66" w:rsidRDefault="00E80619">
      <w:pPr>
        <w:rPr>
          <w:u w:val="single"/>
        </w:rPr>
      </w:pPr>
      <w:r w:rsidRPr="00826B66">
        <w:rPr>
          <w:u w:val="single"/>
        </w:rPr>
        <w:t>1 Opening</w:t>
      </w:r>
      <w:r w:rsidR="00826B66" w:rsidRPr="00826B66">
        <w:rPr>
          <w:u w:val="single"/>
        </w:rPr>
        <w:t xml:space="preserve"> Monique</w:t>
      </w:r>
    </w:p>
    <w:p w:rsidR="007E012B" w:rsidRDefault="007E012B"/>
    <w:p w:rsidR="00E80619" w:rsidRPr="00826B66" w:rsidRDefault="00E80619">
      <w:pPr>
        <w:rPr>
          <w:u w:val="single"/>
        </w:rPr>
      </w:pPr>
      <w:r w:rsidRPr="00826B66">
        <w:rPr>
          <w:u w:val="single"/>
        </w:rPr>
        <w:t>2 MR-leden</w:t>
      </w:r>
    </w:p>
    <w:p w:rsidR="00E80619" w:rsidRDefault="00E80619">
      <w:r>
        <w:t>Helma stopt met de MR en blijft de GMR doen.</w:t>
      </w:r>
    </w:p>
    <w:p w:rsidR="00E80619" w:rsidRDefault="00E80619">
      <w:proofErr w:type="spellStart"/>
      <w:r>
        <w:t>Meie</w:t>
      </w:r>
      <w:proofErr w:type="spellEnd"/>
      <w:r>
        <w:t xml:space="preserve"> gaat verhuizen en stopt over een paar maanden met de MR.</w:t>
      </w:r>
    </w:p>
    <w:p w:rsidR="00E80619" w:rsidRDefault="00E80619">
      <w:r>
        <w:t>We hebben dan een ouder en een leerkracht minder.</w:t>
      </w:r>
    </w:p>
    <w:p w:rsidR="00E80619" w:rsidRDefault="00E80619">
      <w:r>
        <w:t>Onder de 200 leerlingen mag je werken met een MR van 2 ouders en 2 leerkrachten.</w:t>
      </w:r>
    </w:p>
    <w:p w:rsidR="00E80619" w:rsidRDefault="00E80619">
      <w:r>
        <w:t>Is dit werkbaar? Wat mag m.b.t. de bezetting en bij stemmingen? Monique zoekt dit uit.</w:t>
      </w:r>
    </w:p>
    <w:p w:rsidR="007E012B" w:rsidRDefault="007E012B"/>
    <w:p w:rsidR="00E80619" w:rsidRPr="00826B66" w:rsidRDefault="00E80619">
      <w:pPr>
        <w:rPr>
          <w:u w:val="single"/>
        </w:rPr>
      </w:pPr>
      <w:r w:rsidRPr="00826B66">
        <w:rPr>
          <w:u w:val="single"/>
        </w:rPr>
        <w:t xml:space="preserve">3 </w:t>
      </w:r>
      <w:r w:rsidR="007E012B" w:rsidRPr="00826B66">
        <w:rPr>
          <w:u w:val="single"/>
        </w:rPr>
        <w:t>E</w:t>
      </w:r>
      <w:r w:rsidRPr="00826B66">
        <w:rPr>
          <w:u w:val="single"/>
        </w:rPr>
        <w:t>valuatie 5-dagenmodel</w:t>
      </w:r>
    </w:p>
    <w:p w:rsidR="00826B66" w:rsidRDefault="00E80619" w:rsidP="00E80619">
      <w:r>
        <w:t>10 uurtje eten zit dicht op de lunch</w:t>
      </w:r>
      <w:r w:rsidR="00826B66">
        <w:t xml:space="preserve"> om half 12 bij de onderbouw</w:t>
      </w:r>
      <w:r>
        <w:t xml:space="preserve">. </w:t>
      </w:r>
    </w:p>
    <w:p w:rsidR="00E80619" w:rsidRDefault="00E80619" w:rsidP="00E80619">
      <w:r>
        <w:t>Kinderen hebben weer trek na schooltijd.</w:t>
      </w:r>
    </w:p>
    <w:p w:rsidR="00E80619" w:rsidRDefault="00E80619" w:rsidP="00E80619">
      <w:r>
        <w:t xml:space="preserve">We horen ook veel positieve geluiden van mensen. </w:t>
      </w:r>
    </w:p>
    <w:p w:rsidR="00E80619" w:rsidRDefault="00E80619" w:rsidP="00E80619">
      <w:r>
        <w:t>Angelique heeft in groep 7 aan de kinderen gevraagd wat zij er van vonden en</w:t>
      </w:r>
      <w:r w:rsidR="007E012B">
        <w:t xml:space="preserve"> zij</w:t>
      </w:r>
      <w:r>
        <w:t xml:space="preserve"> waren veelal positief over 2 uur uit en de overblijf. Een enkeling mist de woensdagmiddag.</w:t>
      </w:r>
    </w:p>
    <w:p w:rsidR="007E012B" w:rsidRDefault="007E012B" w:rsidP="00E80619">
      <w:r>
        <w:t xml:space="preserve">We hebben extra speelruimte voor de overblijf van de bovenbouw op de handbalvelden. Ook de tuin van </w:t>
      </w:r>
      <w:proofErr w:type="spellStart"/>
      <w:r>
        <w:t>kindkracht</w:t>
      </w:r>
      <w:proofErr w:type="spellEnd"/>
      <w:r>
        <w:t xml:space="preserve"> mag gebruikt worden.</w:t>
      </w:r>
    </w:p>
    <w:p w:rsidR="007E012B" w:rsidRDefault="007E012B" w:rsidP="00E80619">
      <w:r>
        <w:t>Voor de werkdrukgelden zijn er twee onderwijsassistenten aangenomen voor totaal 5 ochtenden in de week</w:t>
      </w:r>
    </w:p>
    <w:p w:rsidR="007E012B" w:rsidRDefault="007E012B" w:rsidP="00E80619"/>
    <w:p w:rsidR="007E012B" w:rsidRPr="00826B66" w:rsidRDefault="007E012B" w:rsidP="00E80619">
      <w:pPr>
        <w:rPr>
          <w:u w:val="single"/>
        </w:rPr>
      </w:pPr>
      <w:r w:rsidRPr="00826B66">
        <w:rPr>
          <w:u w:val="single"/>
        </w:rPr>
        <w:t>4 Renovatie gebouw en schoolplein</w:t>
      </w:r>
    </w:p>
    <w:p w:rsidR="00FF2636" w:rsidRDefault="007E012B" w:rsidP="00E80619">
      <w:r>
        <w:t xml:space="preserve">Er is een nieuwe </w:t>
      </w:r>
      <w:proofErr w:type="spellStart"/>
      <w:r>
        <w:t>milieu-wet</w:t>
      </w:r>
      <w:proofErr w:type="spellEnd"/>
      <w:r>
        <w:t xml:space="preserve"> waardoor er wel aanpassingen aan het gebouw moeten w</w:t>
      </w:r>
      <w:r w:rsidR="00FF2636">
        <w:t>orden gedaan in de toekomst.</w:t>
      </w:r>
    </w:p>
    <w:p w:rsidR="00FF2636" w:rsidRDefault="007E012B" w:rsidP="00E80619">
      <w:r>
        <w:t xml:space="preserve">We zijn nog in afwachting van de gemeente of de renovatie er komt. </w:t>
      </w:r>
    </w:p>
    <w:p w:rsidR="007E012B" w:rsidRDefault="007E012B" w:rsidP="00E80619">
      <w:r>
        <w:t>Op het schoolplein en bij de stoep op de parkeerplaats blijft bij veel regen water staan. Harry Rotteveel</w:t>
      </w:r>
      <w:r w:rsidR="00FF2636">
        <w:t xml:space="preserve"> legt de tegels van het plein 1x per jaar recht en leegt de putten.</w:t>
      </w:r>
    </w:p>
    <w:p w:rsidR="00FF2636" w:rsidRDefault="00FF2636" w:rsidP="00E80619">
      <w:proofErr w:type="spellStart"/>
      <w:r>
        <w:t>Meie</w:t>
      </w:r>
      <w:proofErr w:type="spellEnd"/>
      <w:r>
        <w:t xml:space="preserve"> vertelt dat je vanuit NL doet subsidie kan krijgen voor een verbetering op het schoolplein. </w:t>
      </w:r>
      <w:proofErr w:type="spellStart"/>
      <w:r>
        <w:t>Meie</w:t>
      </w:r>
      <w:proofErr w:type="spellEnd"/>
      <w:r>
        <w:t xml:space="preserve"> heeft ook nog andere suggesties voor subsidies vanuit fondsen. Dit zou wat kunnen zijn voor de Kinderbrug.</w:t>
      </w:r>
    </w:p>
    <w:p w:rsidR="00FF2636" w:rsidRDefault="00FF2636" w:rsidP="00E80619">
      <w:r>
        <w:t>Sponsorbeleid mag niet.</w:t>
      </w:r>
    </w:p>
    <w:p w:rsidR="00FF2636" w:rsidRDefault="00FF2636" w:rsidP="00E80619"/>
    <w:p w:rsidR="00FF2636" w:rsidRPr="00826B66" w:rsidRDefault="00FF2636" w:rsidP="00E80619">
      <w:pPr>
        <w:rPr>
          <w:u w:val="single"/>
        </w:rPr>
      </w:pPr>
      <w:r w:rsidRPr="00826B66">
        <w:rPr>
          <w:u w:val="single"/>
        </w:rPr>
        <w:t>5 Jaarplanning 2018/2019</w:t>
      </w:r>
    </w:p>
    <w:p w:rsidR="00FF2636" w:rsidRDefault="00FF2636" w:rsidP="00E80619">
      <w:r>
        <w:t>Marja presenteert de schooldoelen</w:t>
      </w:r>
    </w:p>
    <w:p w:rsidR="00FF2636" w:rsidRDefault="00FF2636" w:rsidP="00E80619"/>
    <w:p w:rsidR="00FF2636" w:rsidRPr="00826B66" w:rsidRDefault="00FF2636" w:rsidP="00E80619">
      <w:pPr>
        <w:rPr>
          <w:u w:val="single"/>
        </w:rPr>
      </w:pPr>
      <w:r w:rsidRPr="00826B66">
        <w:rPr>
          <w:u w:val="single"/>
        </w:rPr>
        <w:t>6 IKC</w:t>
      </w:r>
    </w:p>
    <w:p w:rsidR="00FF2636" w:rsidRDefault="00FF2636" w:rsidP="00E80619">
      <w:r>
        <w:t xml:space="preserve">9 okt. is de startbijeenkomst met medewerkers Kinderbrug en </w:t>
      </w:r>
      <w:proofErr w:type="spellStart"/>
      <w:r>
        <w:t>Kindkracht</w:t>
      </w:r>
      <w:proofErr w:type="spellEnd"/>
      <w:r>
        <w:t>. Er zal nagedacht worden over wat we al goed doen samen en wat we nog willen en kunnen bereiken met elkaar.</w:t>
      </w:r>
    </w:p>
    <w:p w:rsidR="00FF2636" w:rsidRDefault="00FF2636" w:rsidP="00E80619">
      <w:r>
        <w:t xml:space="preserve">Er zal een klankbordgroep gevormd worden n.a.v. deze eerste start. Hierin zullen verschillende geledingen plaatsvinden en nadenken </w:t>
      </w:r>
      <w:r w:rsidR="00826B66">
        <w:t>over de verdere invulling van het IKC.</w:t>
      </w:r>
    </w:p>
    <w:p w:rsidR="00FF2636" w:rsidRDefault="00FF2636" w:rsidP="00E80619"/>
    <w:p w:rsidR="00FF2636" w:rsidRPr="00826B66" w:rsidRDefault="00FF2636" w:rsidP="00E80619">
      <w:pPr>
        <w:rPr>
          <w:u w:val="single"/>
        </w:rPr>
      </w:pPr>
      <w:r w:rsidRPr="00826B66">
        <w:rPr>
          <w:u w:val="single"/>
        </w:rPr>
        <w:t>7 Wet privacy</w:t>
      </w:r>
    </w:p>
    <w:p w:rsidR="00826B66" w:rsidRDefault="00FF2636" w:rsidP="00E80619">
      <w:r>
        <w:t>Ouders konden de wijzigingen</w:t>
      </w:r>
      <w:r w:rsidR="00826B66">
        <w:t xml:space="preserve"> doorgeven via een formulier AVG.</w:t>
      </w:r>
    </w:p>
    <w:p w:rsidR="00FF2636" w:rsidRDefault="00826B66" w:rsidP="00E80619">
      <w:proofErr w:type="spellStart"/>
      <w:r>
        <w:t>Privacybeleid</w:t>
      </w:r>
      <w:proofErr w:type="spellEnd"/>
      <w:r>
        <w:t xml:space="preserve"> is besproken in de GMR.</w:t>
      </w:r>
    </w:p>
    <w:p w:rsidR="0074583D" w:rsidRDefault="0074583D" w:rsidP="00E80619"/>
    <w:p w:rsidR="0074583D" w:rsidRPr="00826B66" w:rsidRDefault="0074583D" w:rsidP="00E80619">
      <w:pPr>
        <w:rPr>
          <w:u w:val="single"/>
        </w:rPr>
      </w:pPr>
      <w:r w:rsidRPr="00826B66">
        <w:rPr>
          <w:u w:val="single"/>
        </w:rPr>
        <w:t>8 GMR</w:t>
      </w:r>
    </w:p>
    <w:p w:rsidR="00FF2636" w:rsidRDefault="00FF2636" w:rsidP="00E80619">
      <w:proofErr w:type="spellStart"/>
      <w:r>
        <w:t>Aryan</w:t>
      </w:r>
      <w:proofErr w:type="spellEnd"/>
      <w:r>
        <w:t xml:space="preserve"> vraagt na of de GMR-stukken gedeeld mogen worden met MR.</w:t>
      </w:r>
    </w:p>
    <w:p w:rsidR="00FF2636" w:rsidRDefault="00FF2636" w:rsidP="00E80619">
      <w:r>
        <w:lastRenderedPageBreak/>
        <w:t>Het is handig als de GMR-stukken die besproken gaan worden in de vergadering op tijd verzonden worden naar de leden zodat zij</w:t>
      </w:r>
      <w:r w:rsidR="0074583D">
        <w:t xml:space="preserve"> kunnen overleggen met de MR.</w:t>
      </w:r>
    </w:p>
    <w:p w:rsidR="0074583D" w:rsidRDefault="0074583D" w:rsidP="00E80619">
      <w:r>
        <w:t>Punten die in de eerste GMR-vergadering besproken zijn:</w:t>
      </w:r>
      <w:r>
        <w:br/>
        <w:t>Privacy beleid is vastgesteld.</w:t>
      </w:r>
    </w:p>
    <w:p w:rsidR="0074583D" w:rsidRDefault="0074583D" w:rsidP="00E80619">
      <w:r>
        <w:t>Raad van toezicht</w:t>
      </w:r>
    </w:p>
    <w:p w:rsidR="0074583D" w:rsidRDefault="0074583D" w:rsidP="00E80619">
      <w:r>
        <w:t>Begroting en jaarverslag</w:t>
      </w:r>
    </w:p>
    <w:p w:rsidR="0074583D" w:rsidRDefault="0074583D" w:rsidP="00E80619">
      <w:r>
        <w:t>De huisvesting van de scholen.</w:t>
      </w:r>
    </w:p>
    <w:p w:rsidR="0074583D" w:rsidRDefault="0074583D" w:rsidP="00E80619"/>
    <w:p w:rsidR="0074583D" w:rsidRPr="00826B66" w:rsidRDefault="0074583D" w:rsidP="00E80619">
      <w:pPr>
        <w:rPr>
          <w:u w:val="single"/>
        </w:rPr>
      </w:pPr>
      <w:r w:rsidRPr="00826B66">
        <w:rPr>
          <w:u w:val="single"/>
        </w:rPr>
        <w:t>10 OR</w:t>
      </w:r>
    </w:p>
    <w:p w:rsidR="0074583D" w:rsidRDefault="0074583D" w:rsidP="00E80619">
      <w:r>
        <w:t xml:space="preserve">Ouders die zich opgeven voor </w:t>
      </w:r>
      <w:r w:rsidR="00826B66">
        <w:t xml:space="preserve">het </w:t>
      </w:r>
      <w:r>
        <w:t>ophalen</w:t>
      </w:r>
      <w:r w:rsidR="00826B66">
        <w:t xml:space="preserve"> van</w:t>
      </w:r>
      <w:r>
        <w:t xml:space="preserve"> oud papier melden zich makkelijk af. Er zijn weinig vervangers.  Ouders moet duidelijk gemaakt worden dat van het oud papier geld ook het schoolreisje wordt betaald. Hierdoor kan de ouderbijdrage laag blijven.</w:t>
      </w:r>
      <w:r w:rsidR="00826B66">
        <w:t xml:space="preserve"> Meer ouders werven voor het ophalen.</w:t>
      </w:r>
    </w:p>
    <w:p w:rsidR="0074583D" w:rsidRDefault="0074583D" w:rsidP="00E80619">
      <w:r>
        <w:t xml:space="preserve">Fotograaf is goed verlopen. </w:t>
      </w:r>
    </w:p>
    <w:p w:rsidR="0074583D" w:rsidRDefault="0074583D" w:rsidP="00E80619">
      <w:r>
        <w:t>Er zijn nieuwe OR-leden en er is een brief verstuurd over de verhoging van de ouderbijdrage</w:t>
      </w:r>
    </w:p>
    <w:p w:rsidR="0074583D" w:rsidRDefault="0074583D" w:rsidP="00E80619"/>
    <w:p w:rsidR="0074583D" w:rsidRPr="00826B66" w:rsidRDefault="0074583D" w:rsidP="00E80619">
      <w:pPr>
        <w:rPr>
          <w:u w:val="single"/>
        </w:rPr>
      </w:pPr>
      <w:r w:rsidRPr="00826B66">
        <w:rPr>
          <w:u w:val="single"/>
        </w:rPr>
        <w:t>11 Verkeersveiligheid</w:t>
      </w:r>
    </w:p>
    <w:p w:rsidR="0074583D" w:rsidRDefault="0074583D" w:rsidP="00E80619">
      <w:r>
        <w:t>De nieuwe rijrichting is positief.</w:t>
      </w:r>
    </w:p>
    <w:p w:rsidR="0074583D" w:rsidRDefault="0074583D" w:rsidP="00E80619">
      <w:r>
        <w:t>Er staat veel water bij de put op de parkeerplaats bij veel regen. De boomstronk bij de stoep moet er nog uit.</w:t>
      </w:r>
    </w:p>
    <w:p w:rsidR="0074583D" w:rsidRDefault="0074583D" w:rsidP="00E80619">
      <w:r>
        <w:t>De gekleurde paaltjes worden nog extra geplaatst.</w:t>
      </w:r>
    </w:p>
    <w:p w:rsidR="0074583D" w:rsidRDefault="0074583D" w:rsidP="00E80619"/>
    <w:p w:rsidR="0074583D" w:rsidRPr="00826B66" w:rsidRDefault="0074583D" w:rsidP="00E80619">
      <w:pPr>
        <w:rPr>
          <w:u w:val="single"/>
        </w:rPr>
      </w:pPr>
      <w:r w:rsidRPr="00826B66">
        <w:rPr>
          <w:u w:val="single"/>
        </w:rPr>
        <w:t>11 groep 4</w:t>
      </w:r>
    </w:p>
    <w:p w:rsidR="0074583D" w:rsidRDefault="00826B66" w:rsidP="00E80619">
      <w:r>
        <w:t xml:space="preserve">Er is </w:t>
      </w:r>
      <w:r w:rsidR="0074583D">
        <w:t>een ouderavond</w:t>
      </w:r>
      <w:r>
        <w:t xml:space="preserve"> geweest. Er worden </w:t>
      </w:r>
      <w:proofErr w:type="spellStart"/>
      <w:r>
        <w:t>kindgesprekken</w:t>
      </w:r>
      <w:proofErr w:type="spellEnd"/>
      <w:r>
        <w:t xml:space="preserve"> gevoerd en de klas krijgt begeleiding van de AED.</w:t>
      </w:r>
    </w:p>
    <w:p w:rsidR="00826B66" w:rsidRDefault="00826B66" w:rsidP="00E80619">
      <w:r>
        <w:t>De sfeer in de groep is goed op het moment.</w:t>
      </w:r>
    </w:p>
    <w:p w:rsidR="00826B66" w:rsidRDefault="00826B66" w:rsidP="00E80619"/>
    <w:p w:rsidR="00826B66" w:rsidRPr="00826B66" w:rsidRDefault="00826B66" w:rsidP="00E80619">
      <w:pPr>
        <w:rPr>
          <w:u w:val="single"/>
        </w:rPr>
      </w:pPr>
      <w:bookmarkStart w:id="0" w:name="_GoBack"/>
      <w:r w:rsidRPr="00826B66">
        <w:rPr>
          <w:u w:val="single"/>
        </w:rPr>
        <w:t>12 Data vergaderingen</w:t>
      </w:r>
      <w:bookmarkEnd w:id="0"/>
    </w:p>
    <w:p w:rsidR="00826B66" w:rsidRDefault="00826B66" w:rsidP="00E80619">
      <w:r>
        <w:t>Angelique maakt een voorstel voor data vergaderingen dit schooljaar.</w:t>
      </w:r>
    </w:p>
    <w:p w:rsidR="00826B66" w:rsidRDefault="00826B66" w:rsidP="00E80619"/>
    <w:p w:rsidR="0074583D" w:rsidRDefault="0074583D" w:rsidP="00E80619"/>
    <w:p w:rsidR="0074583D" w:rsidRDefault="0074583D" w:rsidP="00E80619"/>
    <w:p w:rsidR="0074583D" w:rsidRDefault="0074583D" w:rsidP="00E80619"/>
    <w:p w:rsidR="0074583D" w:rsidRDefault="0074583D" w:rsidP="00E80619"/>
    <w:p w:rsidR="0074583D" w:rsidRDefault="0074583D" w:rsidP="00E80619"/>
    <w:p w:rsidR="0074583D" w:rsidRDefault="0074583D" w:rsidP="00E80619"/>
    <w:p w:rsidR="00FF2636" w:rsidRDefault="00FF2636" w:rsidP="00E80619"/>
    <w:p w:rsidR="00FF2636" w:rsidRDefault="00FF2636" w:rsidP="00E80619"/>
    <w:p w:rsidR="00FF2636" w:rsidRDefault="00FF2636" w:rsidP="00E80619"/>
    <w:p w:rsidR="007E012B" w:rsidRDefault="007E012B" w:rsidP="00E80619"/>
    <w:p w:rsidR="007E012B" w:rsidRDefault="007E012B" w:rsidP="00E80619"/>
    <w:p w:rsidR="00E80619" w:rsidRDefault="00E80619" w:rsidP="00E80619">
      <w:pPr>
        <w:spacing w:after="160"/>
      </w:pPr>
    </w:p>
    <w:sectPr w:rsidR="00E80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19"/>
    <w:rsid w:val="001B61DB"/>
    <w:rsid w:val="0074583D"/>
    <w:rsid w:val="007E012B"/>
    <w:rsid w:val="00826B66"/>
    <w:rsid w:val="00E80619"/>
    <w:rsid w:val="00F07D2E"/>
    <w:rsid w:val="00FF26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5E11"/>
  <w15:chartTrackingRefBased/>
  <w15:docId w15:val="{2A1B28FD-DA3D-44A0-A7F5-AE875962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526</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van der Hulst</dc:creator>
  <cp:keywords/>
  <dc:description/>
  <cp:lastModifiedBy>Angelique van der Hulst</cp:lastModifiedBy>
  <cp:revision>1</cp:revision>
  <dcterms:created xsi:type="dcterms:W3CDTF">2018-10-16T13:37:00Z</dcterms:created>
  <dcterms:modified xsi:type="dcterms:W3CDTF">2018-10-16T14:26:00Z</dcterms:modified>
</cp:coreProperties>
</file>