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0D" w:rsidRDefault="00186F00">
      <w:pPr>
        <w:rPr>
          <w:b/>
          <w:u w:val="single"/>
        </w:rPr>
      </w:pPr>
      <w:bookmarkStart w:id="0" w:name="_GoBack"/>
      <w:bookmarkEnd w:id="0"/>
      <w:r>
        <w:rPr>
          <w:b/>
          <w:u w:val="single"/>
        </w:rPr>
        <w:t>Notulen</w:t>
      </w:r>
      <w:r w:rsidR="004F3DE4" w:rsidRPr="004F3DE4">
        <w:rPr>
          <w:b/>
          <w:u w:val="single"/>
        </w:rPr>
        <w:t xml:space="preserve"> MR-vergadering 20 januari 2015</w:t>
      </w:r>
      <w:r w:rsidR="005C7B64">
        <w:rPr>
          <w:b/>
          <w:u w:val="single"/>
        </w:rPr>
        <w:tab/>
      </w:r>
      <w:r w:rsidR="004F3DE4" w:rsidRPr="004F3DE4">
        <w:rPr>
          <w:b/>
          <w:u w:val="single"/>
        </w:rPr>
        <w:t>De Kinderbrug.</w:t>
      </w:r>
    </w:p>
    <w:p w:rsidR="00186F00" w:rsidRPr="00186F00" w:rsidRDefault="00186F00">
      <w:r>
        <w:t>Aanwezig: Ellen Schrama, Sandra Heemskerk, Wilma van Santen, Irma Lukassen en Sabrina van der Meer</w:t>
      </w:r>
    </w:p>
    <w:p w:rsidR="004F3DE4" w:rsidRPr="00186F00" w:rsidRDefault="004F3DE4" w:rsidP="00186F00">
      <w:pPr>
        <w:spacing w:after="0"/>
        <w:rPr>
          <w:u w:val="single"/>
        </w:rPr>
      </w:pPr>
      <w:r w:rsidRPr="00186F00">
        <w:rPr>
          <w:u w:val="single"/>
        </w:rPr>
        <w:t>1 Opening en vaststelling van de vergadering</w:t>
      </w:r>
    </w:p>
    <w:p w:rsidR="004F3DE4" w:rsidRDefault="00186F00" w:rsidP="00186F00">
      <w:pPr>
        <w:spacing w:after="0"/>
      </w:pPr>
      <w:r>
        <w:t>Sandra opent de vergadering</w:t>
      </w:r>
    </w:p>
    <w:p w:rsidR="00186F00" w:rsidRDefault="00186F00" w:rsidP="00186F00">
      <w:pPr>
        <w:spacing w:after="0"/>
      </w:pPr>
    </w:p>
    <w:p w:rsidR="004F3DE4" w:rsidRPr="00186F00" w:rsidRDefault="004F3DE4" w:rsidP="00186F00">
      <w:pPr>
        <w:spacing w:after="0"/>
        <w:rPr>
          <w:u w:val="single"/>
        </w:rPr>
      </w:pPr>
      <w:r w:rsidRPr="00186F00">
        <w:rPr>
          <w:u w:val="single"/>
        </w:rPr>
        <w:t>2 notulen vorige vergadering</w:t>
      </w:r>
    </w:p>
    <w:p w:rsidR="00186F00" w:rsidRDefault="00186F00" w:rsidP="00186F00">
      <w:pPr>
        <w:spacing w:after="0"/>
      </w:pPr>
      <w:r>
        <w:t xml:space="preserve">Wilma was vorige vergadering afwezig, ze </w:t>
      </w:r>
      <w:r w:rsidR="009C7522" w:rsidRPr="009C7522">
        <w:t>staat</w:t>
      </w:r>
      <w:r>
        <w:t xml:space="preserve"> aanwezig</w:t>
      </w:r>
    </w:p>
    <w:p w:rsidR="00186F00" w:rsidRDefault="00186F00" w:rsidP="00186F00">
      <w:pPr>
        <w:spacing w:after="0"/>
      </w:pPr>
    </w:p>
    <w:p w:rsidR="004F3DE4" w:rsidRPr="00186F00" w:rsidRDefault="004F3DE4" w:rsidP="00186F00">
      <w:pPr>
        <w:spacing w:after="0"/>
        <w:rPr>
          <w:u w:val="single"/>
        </w:rPr>
      </w:pPr>
      <w:r w:rsidRPr="00186F00">
        <w:rPr>
          <w:u w:val="single"/>
        </w:rPr>
        <w:t>3 OR</w:t>
      </w:r>
    </w:p>
    <w:p w:rsidR="004F3DE4" w:rsidRDefault="00186F00" w:rsidP="00186F00">
      <w:pPr>
        <w:spacing w:after="0"/>
      </w:pPr>
      <w:r>
        <w:t>Geen punten</w:t>
      </w:r>
      <w:r w:rsidR="005C7B64">
        <w:t>, Jan Castelijn was niet aanwezig. De OR vergadering is pas later in januari.</w:t>
      </w:r>
    </w:p>
    <w:p w:rsidR="00186F00" w:rsidRDefault="00186F00" w:rsidP="00186F00">
      <w:pPr>
        <w:spacing w:after="0"/>
      </w:pPr>
    </w:p>
    <w:p w:rsidR="004F3DE4" w:rsidRPr="00186F00" w:rsidRDefault="004F3DE4" w:rsidP="00186F00">
      <w:pPr>
        <w:spacing w:after="0"/>
        <w:rPr>
          <w:u w:val="single"/>
        </w:rPr>
      </w:pPr>
      <w:r w:rsidRPr="00186F00">
        <w:rPr>
          <w:u w:val="single"/>
        </w:rPr>
        <w:t>4 GMR</w:t>
      </w:r>
    </w:p>
    <w:p w:rsidR="004F3DE4" w:rsidRDefault="00186F00" w:rsidP="00186F00">
      <w:pPr>
        <w:spacing w:after="0"/>
      </w:pPr>
      <w:r>
        <w:t>De begroting voor 2015 is gemaakt. Er moet in 2015 een kwaliteitsslag worden gemaakt. Het leerlingen aantal neemt verder af. Het onderhoud voor de scholen is veranderd, dit lag voorheen bij de woningbouw. Er is een protocol Social Media voor de GMR opgesteld. Ariane blijft tot 1 januari 2016.</w:t>
      </w:r>
    </w:p>
    <w:p w:rsidR="00186F00" w:rsidRDefault="00186F00" w:rsidP="00186F00">
      <w:pPr>
        <w:spacing w:after="0"/>
      </w:pPr>
    </w:p>
    <w:p w:rsidR="004F3DE4" w:rsidRPr="00186F00" w:rsidRDefault="004F3DE4" w:rsidP="00186F00">
      <w:pPr>
        <w:spacing w:after="0"/>
        <w:rPr>
          <w:u w:val="single"/>
        </w:rPr>
      </w:pPr>
      <w:r w:rsidRPr="00186F00">
        <w:rPr>
          <w:u w:val="single"/>
        </w:rPr>
        <w:t>5 Post MR</w:t>
      </w:r>
    </w:p>
    <w:p w:rsidR="004F3DE4" w:rsidRDefault="00186F00" w:rsidP="00186F00">
      <w:pPr>
        <w:spacing w:after="0"/>
      </w:pPr>
      <w:r>
        <w:t xml:space="preserve">Een Sinterklaascadeau </w:t>
      </w:r>
      <w:r>
        <w:sym w:font="Wingdings" w:char="F04A"/>
      </w:r>
      <w:r>
        <w:t xml:space="preserve"> Dank u Sinterklaasje</w:t>
      </w:r>
    </w:p>
    <w:p w:rsidR="00186F00" w:rsidRDefault="00186F00" w:rsidP="00186F00">
      <w:pPr>
        <w:spacing w:after="0"/>
      </w:pPr>
    </w:p>
    <w:p w:rsidR="004F3DE4" w:rsidRPr="00186F00" w:rsidRDefault="004F3DE4" w:rsidP="00186F00">
      <w:pPr>
        <w:spacing w:after="0"/>
        <w:rPr>
          <w:u w:val="single"/>
        </w:rPr>
      </w:pPr>
      <w:r w:rsidRPr="00186F00">
        <w:rPr>
          <w:u w:val="single"/>
        </w:rPr>
        <w:t>6 Verkiezing nieuw MR-lid</w:t>
      </w:r>
    </w:p>
    <w:p w:rsidR="00186F00" w:rsidRDefault="00186F00" w:rsidP="00186F00">
      <w:pPr>
        <w:spacing w:after="0"/>
      </w:pPr>
      <w:r>
        <w:t xml:space="preserve">De stemmen zijn geteld. De voorkeur gaat uit naar Marjolijn van der Meer. Zij wordt tijdens de vergadering gebeld en uitgenodigd voor de MR vergadering van 10 maart. </w:t>
      </w:r>
    </w:p>
    <w:p w:rsidR="00186F00" w:rsidRDefault="00186F00" w:rsidP="00186F00">
      <w:pPr>
        <w:spacing w:after="0"/>
      </w:pPr>
      <w:r>
        <w:t>Irma geeft als idee om samen met Maaike de GMR te gaan doen. Dan kunnen ze bijvoorbeeld om de beurt naar de GMR vergadering. Dit is ook handig wanneer één van de twee ziek is. Dit gebeurt op meerdere scholen. Dit zal besproken moeten worden met Marja of dit mogelijk is.</w:t>
      </w:r>
    </w:p>
    <w:p w:rsidR="004F3DE4" w:rsidRDefault="004F3DE4" w:rsidP="00186F00">
      <w:pPr>
        <w:spacing w:after="0"/>
      </w:pPr>
    </w:p>
    <w:p w:rsidR="004F3DE4" w:rsidRDefault="004F3DE4" w:rsidP="00186F00">
      <w:pPr>
        <w:spacing w:after="0"/>
        <w:rPr>
          <w:u w:val="single"/>
        </w:rPr>
      </w:pPr>
      <w:r w:rsidRPr="00186F00">
        <w:rPr>
          <w:u w:val="single"/>
        </w:rPr>
        <w:t>7 Nieuwe IB-er (Sandra)</w:t>
      </w:r>
    </w:p>
    <w:p w:rsidR="00186F00" w:rsidRDefault="00186F00" w:rsidP="00186F00">
      <w:pPr>
        <w:spacing w:after="0"/>
      </w:pPr>
      <w:r>
        <w:t>Sandra heeft plaatsgenomen in de sollicitatie commissie voor een nieuwe  Intern Begeleider (IB) In deze commissie zaten vertegenwoordigers vanuit verschillende scholen; Gerardus, Kiem en Kinderbr</w:t>
      </w:r>
      <w:r w:rsidR="006D0A26">
        <w:t>ug en Ariane en Erwin.</w:t>
      </w:r>
    </w:p>
    <w:p w:rsidR="006D0A26" w:rsidRDefault="006D0A26" w:rsidP="00186F00">
      <w:pPr>
        <w:spacing w:after="0"/>
      </w:pPr>
      <w:r>
        <w:t xml:space="preserve">Er waren genoeg brieven binnen gekomen, hieruit zijn er 10 geselecteerd. Deze mensen werden uitgenodigd voor een sollicitatiegesprek. Er volgden 10 goede gesprekken. Er werden goede vragen gesteld en de sollicitant mocht ook wat vertellen of aangeven welke vraag hij/zij gemist had. </w:t>
      </w:r>
    </w:p>
    <w:p w:rsidR="004F3DE4" w:rsidRDefault="006D0A26" w:rsidP="00186F00">
      <w:pPr>
        <w:spacing w:after="0"/>
      </w:pPr>
      <w:r>
        <w:t>Na deze gesprekken waren er nog 2 sollicitanten over. zij kregen een vijftal casussen, hieruit mochten ze er één kiezen en voorbereiden. Uiteindelijk ging de voorkeur uit naar</w:t>
      </w:r>
      <w:r w:rsidR="00F72428">
        <w:t xml:space="preserve"> Sandra</w:t>
      </w:r>
      <w:r w:rsidRPr="009C7522">
        <w:t xml:space="preserve"> </w:t>
      </w:r>
      <w:r>
        <w:t>Burger en is zij onze nieuwe IB. Zij begint 1 maart 2015.</w:t>
      </w:r>
    </w:p>
    <w:p w:rsidR="006D0A26" w:rsidRPr="00186F00" w:rsidRDefault="006D0A26" w:rsidP="00186F00">
      <w:pPr>
        <w:spacing w:after="0"/>
        <w:rPr>
          <w:u w:val="single"/>
        </w:rPr>
      </w:pPr>
    </w:p>
    <w:p w:rsidR="004F3DE4" w:rsidRPr="00186F00" w:rsidRDefault="004F3DE4" w:rsidP="00186F00">
      <w:pPr>
        <w:spacing w:after="0"/>
        <w:rPr>
          <w:u w:val="single"/>
        </w:rPr>
      </w:pPr>
      <w:r w:rsidRPr="00186F00">
        <w:rPr>
          <w:u w:val="single"/>
        </w:rPr>
        <w:t>8 Takenverdeling binnen de MR</w:t>
      </w:r>
    </w:p>
    <w:p w:rsidR="004F3DE4" w:rsidRDefault="00801BC7" w:rsidP="00186F00">
      <w:pPr>
        <w:spacing w:after="0"/>
      </w:pPr>
      <w:r>
        <w:t xml:space="preserve">De voorzitter neemt binnenkort afscheid, dus moet er een nieuwe taakverdeling komen. Blijft het voorzitterschap bij de oudergeleding of neemt één van de teamleden dit op zich. Dan kan het secretariaat naar de oudergeleding. Uiteindelijk blijft het voorzitterschap bij de ouders. </w:t>
      </w:r>
    </w:p>
    <w:p w:rsidR="00801BC7" w:rsidRDefault="00801BC7" w:rsidP="00186F00">
      <w:pPr>
        <w:spacing w:after="0"/>
      </w:pPr>
      <w:r>
        <w:lastRenderedPageBreak/>
        <w:t xml:space="preserve">De voorzitter maakt de agenda. De nieuwe voorzitter wordt Sandra Heemskerk. Het secretariaat blijft bij de teamleden, die blijft Angelique doen. </w:t>
      </w:r>
      <w:r w:rsidR="009C7522" w:rsidRPr="009C7522">
        <w:t>Els gaat</w:t>
      </w:r>
      <w:r w:rsidRPr="009C7522">
        <w:t xml:space="preserve"> </w:t>
      </w:r>
      <w:r>
        <w:t>buiten de gangbare MR vergaderingen ook naar de GMR vergaderingen. Sabrina zoekt voor de vergadering contact met Marja om belangrijke punten voor de MR vergadering door te nemen.</w:t>
      </w:r>
      <w:r w:rsidR="0028453F">
        <w:t xml:space="preserve"> Marja komt om en om bij de MR vergadering, uitzonderingen daa</w:t>
      </w:r>
      <w:r w:rsidR="0028453F" w:rsidRPr="009C7522">
        <w:t xml:space="preserve">r </w:t>
      </w:r>
      <w:r w:rsidR="009C7522" w:rsidRPr="009C7522">
        <w:t>ge</w:t>
      </w:r>
      <w:r w:rsidR="0028453F" w:rsidRPr="009C7522">
        <w:t>laten.</w:t>
      </w:r>
    </w:p>
    <w:p w:rsidR="00801BC7" w:rsidRPr="00801BC7" w:rsidRDefault="00801BC7" w:rsidP="00186F00">
      <w:pPr>
        <w:spacing w:after="0"/>
      </w:pPr>
    </w:p>
    <w:p w:rsidR="004F3DE4" w:rsidRDefault="004F3DE4" w:rsidP="00186F00">
      <w:pPr>
        <w:spacing w:after="0"/>
        <w:rPr>
          <w:u w:val="single"/>
        </w:rPr>
      </w:pPr>
      <w:r w:rsidRPr="00186F00">
        <w:rPr>
          <w:u w:val="single"/>
        </w:rPr>
        <w:t>9 MR-gelden</w:t>
      </w:r>
    </w:p>
    <w:p w:rsidR="008D0FF8" w:rsidRDefault="008D0FF8" w:rsidP="00186F00">
      <w:pPr>
        <w:spacing w:after="0"/>
      </w:pPr>
      <w:r>
        <w:t xml:space="preserve">Er komt als het goed is geld binnen voor de MR. Dit is een vastgesteld bedrag per kind. Dit geld staat nu bij de OR vertelde Geertrui. Wanneer de MR dit zelf wil beheren zou daar een rekening voor moeten worden geopend. </w:t>
      </w:r>
      <w:r w:rsidRPr="009C7522">
        <w:t>Geertrui vind</w:t>
      </w:r>
      <w:r w:rsidR="009C7522" w:rsidRPr="009C7522">
        <w:t>t</w:t>
      </w:r>
      <w:r w:rsidRPr="009C7522">
        <w:t xml:space="preserve"> </w:t>
      </w:r>
      <w:r>
        <w:t xml:space="preserve">het ook geen probleem om dit te beheren. </w:t>
      </w:r>
    </w:p>
    <w:p w:rsidR="008D0FF8" w:rsidRPr="008D0FF8" w:rsidRDefault="008D0FF8" w:rsidP="00186F00">
      <w:pPr>
        <w:spacing w:after="0"/>
      </w:pPr>
      <w:r>
        <w:t>We vragen ons af waar dit geld vandaan komt. Dit zouden we kunnen navragen bij Marja, misschien weet zij het.</w:t>
      </w:r>
    </w:p>
    <w:p w:rsidR="004F3DE4" w:rsidRPr="00186F00" w:rsidRDefault="004F3DE4" w:rsidP="00186F00">
      <w:pPr>
        <w:spacing w:after="0"/>
        <w:rPr>
          <w:u w:val="single"/>
        </w:rPr>
      </w:pPr>
    </w:p>
    <w:p w:rsidR="004F3DE4" w:rsidRDefault="004F3DE4" w:rsidP="00186F00">
      <w:pPr>
        <w:spacing w:after="0"/>
        <w:rPr>
          <w:u w:val="single"/>
        </w:rPr>
      </w:pPr>
      <w:r w:rsidRPr="00186F00">
        <w:rPr>
          <w:u w:val="single"/>
        </w:rPr>
        <w:t>10 schoolplan</w:t>
      </w:r>
    </w:p>
    <w:p w:rsidR="008D0FF8" w:rsidRPr="008D0FF8" w:rsidRDefault="008D0FF8" w:rsidP="00186F00">
      <w:pPr>
        <w:spacing w:after="0"/>
      </w:pPr>
      <w:r>
        <w:t>Er wordt weer gewerkt aan een nieuw schoolplan. Er wordt t.z.t. aan de MR gevraagd om dit na te lezen en hierover advies te geven.</w:t>
      </w:r>
    </w:p>
    <w:p w:rsidR="004F3DE4" w:rsidRPr="00186F00" w:rsidRDefault="004F3DE4" w:rsidP="00186F00">
      <w:pPr>
        <w:spacing w:after="0"/>
        <w:rPr>
          <w:u w:val="single"/>
        </w:rPr>
      </w:pPr>
    </w:p>
    <w:p w:rsidR="004F3DE4" w:rsidRDefault="004F3DE4" w:rsidP="00186F00">
      <w:pPr>
        <w:spacing w:after="0"/>
        <w:rPr>
          <w:u w:val="single"/>
        </w:rPr>
      </w:pPr>
      <w:r w:rsidRPr="00186F00">
        <w:rPr>
          <w:u w:val="single"/>
        </w:rPr>
        <w:t>11 Rondvraag</w:t>
      </w:r>
    </w:p>
    <w:p w:rsidR="008D0FF8" w:rsidRDefault="008D0FF8" w:rsidP="00186F00">
      <w:pPr>
        <w:spacing w:after="0"/>
      </w:pPr>
      <w:r>
        <w:t xml:space="preserve">Er kwam een vraag over de Impulsklas. Wilma had wat informatie gemist over dit onderwerp. Het lijkt een pittig programma, ouders en kind zijn 12 weken zeer intensief bezig. De MR is benieuwd naar de resultaten hiervan wanneer hier </w:t>
      </w:r>
      <w:r w:rsidR="009C7522" w:rsidRPr="009C7522">
        <w:t xml:space="preserve">meer </w:t>
      </w:r>
      <w:r w:rsidRPr="009C7522">
        <w:t xml:space="preserve">over bekend </w:t>
      </w:r>
      <w:r>
        <w:t>is.</w:t>
      </w:r>
    </w:p>
    <w:p w:rsidR="005C7B64" w:rsidRDefault="005C7B64" w:rsidP="00186F00">
      <w:pPr>
        <w:spacing w:after="0"/>
      </w:pPr>
    </w:p>
    <w:p w:rsidR="005C7B64" w:rsidRDefault="005C7B64" w:rsidP="00186F00">
      <w:pPr>
        <w:spacing w:after="0"/>
        <w:rPr>
          <w:u w:val="single"/>
        </w:rPr>
      </w:pPr>
      <w:r>
        <w:rPr>
          <w:u w:val="single"/>
        </w:rPr>
        <w:t>Actiepunt</w:t>
      </w:r>
    </w:p>
    <w:p w:rsidR="005C7B64" w:rsidRPr="005C7B64" w:rsidRDefault="005C7B64" w:rsidP="005C7B64">
      <w:pPr>
        <w:pStyle w:val="Lijstalinea"/>
        <w:numPr>
          <w:ilvl w:val="0"/>
          <w:numId w:val="2"/>
        </w:numPr>
        <w:spacing w:after="0"/>
      </w:pPr>
      <w:r>
        <w:t xml:space="preserve">Lidmaatschap MR magazine </w:t>
      </w:r>
    </w:p>
    <w:sectPr w:rsidR="005C7B64" w:rsidRPr="005C7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4BD8"/>
    <w:multiLevelType w:val="hybridMultilevel"/>
    <w:tmpl w:val="D8802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14F0096"/>
    <w:multiLevelType w:val="hybridMultilevel"/>
    <w:tmpl w:val="24F09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E4"/>
    <w:rsid w:val="00186F00"/>
    <w:rsid w:val="0028453F"/>
    <w:rsid w:val="00467A7C"/>
    <w:rsid w:val="004F3DE4"/>
    <w:rsid w:val="005C7B64"/>
    <w:rsid w:val="006D0A26"/>
    <w:rsid w:val="00801BC7"/>
    <w:rsid w:val="008D0FF8"/>
    <w:rsid w:val="009C7522"/>
    <w:rsid w:val="00A65385"/>
    <w:rsid w:val="00F6650D"/>
    <w:rsid w:val="00F724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6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6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Angelique van der Hulst</cp:lastModifiedBy>
  <cp:revision>2</cp:revision>
  <dcterms:created xsi:type="dcterms:W3CDTF">2015-03-30T15:05:00Z</dcterms:created>
  <dcterms:modified xsi:type="dcterms:W3CDTF">2015-03-30T15:05:00Z</dcterms:modified>
</cp:coreProperties>
</file>